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439" w:rsidRPr="001541DE" w:rsidRDefault="00131439" w:rsidP="00131439">
      <w:pPr>
        <w:pStyle w:val="BodyText2"/>
        <w:rPr>
          <w:rFonts w:ascii="Tahoma" w:hAnsi="Tahoma" w:cs="Tahoma"/>
          <w:color w:val="FF0000"/>
          <w:sz w:val="22"/>
          <w:szCs w:val="22"/>
        </w:rPr>
      </w:pPr>
      <w:r w:rsidRPr="00CE6EBA">
        <w:rPr>
          <w:rFonts w:ascii="Tahoma" w:hAnsi="Tahoma" w:cs="Tahoma"/>
          <w:sz w:val="22"/>
          <w:szCs w:val="22"/>
        </w:rPr>
        <w:t xml:space="preserve">Naročnik </w:t>
      </w:r>
      <w:r>
        <w:rPr>
          <w:rFonts w:ascii="Tahoma" w:hAnsi="Tahoma" w:cs="Tahoma"/>
          <w:sz w:val="22"/>
          <w:szCs w:val="22"/>
        </w:rPr>
        <w:t xml:space="preserve">objavlja detajl </w:t>
      </w:r>
      <w:r w:rsidRPr="00CE6EBA">
        <w:rPr>
          <w:rFonts w:ascii="Tahoma" w:hAnsi="Tahoma" w:cs="Tahoma"/>
          <w:sz w:val="22"/>
          <w:szCs w:val="22"/>
        </w:rPr>
        <w:t>podpornega zidu</w:t>
      </w:r>
      <w:r>
        <w:rPr>
          <w:rFonts w:ascii="Tahoma" w:hAnsi="Tahoma" w:cs="Tahoma"/>
          <w:sz w:val="22"/>
          <w:szCs w:val="22"/>
        </w:rPr>
        <w:t>.</w:t>
      </w:r>
      <w:r w:rsidRPr="00CE6EBA">
        <w:rPr>
          <w:rFonts w:ascii="Tahoma" w:hAnsi="Tahoma" w:cs="Tahoma"/>
          <w:sz w:val="22"/>
          <w:szCs w:val="22"/>
        </w:rPr>
        <w:t xml:space="preserve"> </w:t>
      </w:r>
      <w:bookmarkStart w:id="0" w:name="_GoBack"/>
      <w:bookmarkEnd w:id="0"/>
    </w:p>
    <w:p w:rsidR="00131439" w:rsidRPr="00182BF9" w:rsidRDefault="00131439" w:rsidP="00131439">
      <w:pPr>
        <w:pStyle w:val="BodyText2"/>
        <w:jc w:val="center"/>
        <w:rPr>
          <w:rFonts w:ascii="Tahoma" w:hAnsi="Tahoma" w:cs="Tahoma"/>
          <w:sz w:val="22"/>
          <w:szCs w:val="22"/>
        </w:rPr>
      </w:pPr>
      <w:r w:rsidRPr="00182BF9">
        <w:rPr>
          <w:rFonts w:ascii="Tahoma" w:hAnsi="Tahoma" w:cs="Tahoma"/>
          <w:noProof/>
          <w:sz w:val="22"/>
          <w:szCs w:val="22"/>
          <w:lang w:eastAsia="sl-SI"/>
        </w:rPr>
        <w:drawing>
          <wp:inline distT="0" distB="0" distL="0" distR="0" wp14:anchorId="73A52BFF" wp14:editId="2295C788">
            <wp:extent cx="1810224" cy="320611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32625" cy="324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A06" w:rsidRDefault="00756A06"/>
    <w:sectPr w:rsidR="00756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39"/>
    <w:rsid w:val="00131439"/>
    <w:rsid w:val="0075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8A11"/>
  <w15:chartTrackingRefBased/>
  <w15:docId w15:val="{BE1C196D-1D0B-457F-9815-6F74641C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3143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131439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Zvonka Planinec</dc:creator>
  <cp:keywords/>
  <dc:description/>
  <cp:lastModifiedBy>Zvonka Planinec</cp:lastModifiedBy>
  <cp:revision>1</cp:revision>
  <dcterms:created xsi:type="dcterms:W3CDTF">2022-06-02T06:03:00Z</dcterms:created>
  <dcterms:modified xsi:type="dcterms:W3CDTF">2022-06-02T06:03:00Z</dcterms:modified>
</cp:coreProperties>
</file>